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02" w:rsidRDefault="00245802" w:rsidP="00245802">
      <w:pPr>
        <w:spacing w:after="0" w:line="240" w:lineRule="auto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245802" w:rsidRDefault="00245802" w:rsidP="00245802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C15C20" w:rsidRPr="00C15C20" w:rsidRDefault="00C15C20" w:rsidP="00C15C20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C15C20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Отчет по противодействию коррупции </w:t>
      </w:r>
    </w:p>
    <w:p w:rsidR="00C15C20" w:rsidRPr="00C15C20" w:rsidRDefault="00C15C20" w:rsidP="00C15C20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 w:rsidRPr="00C15C20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в МБОУ СОШ№13 за </w:t>
      </w: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2</w:t>
      </w:r>
      <w:r w:rsidRPr="00C15C20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полугодие 2022 года</w:t>
      </w:r>
    </w:p>
    <w:p w:rsidR="00C15C20" w:rsidRPr="00C15C20" w:rsidRDefault="00C15C20" w:rsidP="00C15C20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245802" w:rsidRPr="00245802" w:rsidRDefault="00245802" w:rsidP="00245802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tbl>
      <w:tblPr>
        <w:tblW w:w="14601" w:type="dxa"/>
        <w:tblInd w:w="-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6253"/>
        <w:gridCol w:w="2551"/>
        <w:gridCol w:w="1559"/>
        <w:gridCol w:w="3261"/>
      </w:tblGrid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Срок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исполнения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Основной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исполнитель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C15C20">
              <w:rPr>
                <w:rFonts w:eastAsia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C15C20" w:rsidRPr="00245802" w:rsidTr="00FB12A7">
        <w:trPr>
          <w:trHeight w:val="22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1. Организационные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866DD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44C58">
              <w:rPr>
                <w:rFonts w:eastAsia="Times New Roman"/>
                <w:lang w:eastAsia="ru-RU"/>
              </w:rPr>
              <w:t xml:space="preserve">Разработка и </w:t>
            </w:r>
            <w:r>
              <w:rPr>
                <w:rFonts w:eastAsia="Times New Roman"/>
                <w:lang w:eastAsia="ru-RU"/>
              </w:rPr>
              <w:t xml:space="preserve">утверждение </w:t>
            </w:r>
            <w:r w:rsidRPr="00F44C58">
              <w:rPr>
                <w:rFonts w:eastAsia="Times New Roman"/>
                <w:lang w:eastAsia="ru-RU"/>
              </w:rPr>
              <w:t xml:space="preserve">плана работы по противодействию коррупции в </w:t>
            </w:r>
            <w:r>
              <w:rPr>
                <w:rFonts w:eastAsia="Times New Roman"/>
                <w:lang w:eastAsia="ru-RU"/>
              </w:rPr>
              <w:t>МБОУ</w:t>
            </w:r>
            <w:r w:rsidRPr="00F44C58">
              <w:rPr>
                <w:rFonts w:eastAsia="Times New Roman"/>
                <w:lang w:eastAsia="ru-RU"/>
              </w:rPr>
              <w:t xml:space="preserve"> СОШ №13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C15C2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1 квартал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44C58">
              <w:rPr>
                <w:rFonts w:eastAsia="Times New Roman"/>
                <w:lang w:eastAsia="ru-RU"/>
              </w:rPr>
              <w:t>Директор,  заместители директора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F44C58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1.2</w:t>
            </w:r>
            <w:r w:rsidRPr="00245802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Предоставление информации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о ходе реализации настоящего Плана</w:t>
            </w:r>
            <w:r>
              <w:rPr>
                <w:rFonts w:eastAsia="Times New Roman"/>
                <w:color w:val="000000"/>
                <w:lang w:eastAsia="ru-RU"/>
              </w:rPr>
              <w:t xml:space="preserve"> в МБОУ СОШ №13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4 квартал 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F44C58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44C58">
              <w:rPr>
                <w:rFonts w:eastAsia="Times New Roman"/>
                <w:lang w:eastAsia="ru-RU"/>
              </w:rPr>
              <w:t>Директор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F44C58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15C20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1.3</w:t>
            </w:r>
            <w:r w:rsidRPr="00245802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Участие в 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совещани</w:t>
            </w:r>
            <w:r>
              <w:rPr>
                <w:rFonts w:eastAsia="Times New Roman"/>
                <w:color w:val="000000"/>
                <w:lang w:eastAsia="ru-RU"/>
              </w:rPr>
              <w:t>ях КО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с руководителями подведомственных учреждений по вопросам организации работы по противодействию коррупции в данных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2 квартал 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44C58"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F44C58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15C20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C15C20" w:rsidRPr="00245802" w:rsidTr="00FB12A7">
        <w:trPr>
          <w:trHeight w:val="22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2. Противодействие коррупции при </w:t>
            </w:r>
            <w:r w:rsidRPr="008D2E26">
              <w:rPr>
                <w:rFonts w:eastAsia="Times New Roman"/>
                <w:b/>
                <w:bCs/>
                <w:color w:val="000000"/>
                <w:lang w:eastAsia="ru-RU"/>
              </w:rPr>
              <w:t>исполнении должностных обязанностей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2B078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D2E26">
              <w:rPr>
                <w:rFonts w:eastAsia="Times New Roman"/>
                <w:color w:val="000000"/>
                <w:lang w:eastAsia="ru-RU"/>
              </w:rPr>
              <w:t>Предоставление директором ведений о доходах, имуществе и обязательствах имущественного характера в соответствии с законодательством РФ, Мурманской области и муниципальными правовыми актами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январь-апрель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D2E26">
              <w:rPr>
                <w:rFonts w:eastAsia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8D2E26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15C20">
              <w:rPr>
                <w:rFonts w:eastAsia="Times New Roman"/>
                <w:color w:val="000000"/>
                <w:lang w:eastAsia="ru-RU"/>
              </w:rPr>
              <w:t>выполнено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2.2.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Принятие мер по предупреждению использования в неслужебных целях информации и информационного обеспечения, предназначенного только для служебной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D2E26">
              <w:rPr>
                <w:rFonts w:eastAsia="Times New Roman"/>
                <w:lang w:eastAsia="ru-RU"/>
              </w:rPr>
              <w:t>Директор, заместители директора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8D2E26" w:rsidRDefault="00C15C20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требовалось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lastRenderedPageBreak/>
              <w:t>2.3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1F661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Проведение в </w:t>
            </w:r>
            <w:r>
              <w:rPr>
                <w:rFonts w:eastAsia="Times New Roman"/>
                <w:lang w:eastAsia="ru-RU"/>
              </w:rPr>
              <w:t>МБОУ СОШ №13</w:t>
            </w:r>
            <w:r w:rsidRPr="00245802">
              <w:rPr>
                <w:rFonts w:eastAsia="Times New Roman"/>
                <w:lang w:eastAsia="ru-RU"/>
              </w:rPr>
              <w:t xml:space="preserve"> совещаний по вопросу этики поведения, формирования негативного отношения к дарению подарков должностным лицам в связи с их должностным положением, в связи с исполнением ими служебных обязанностей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C15C2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2-е полугодие</w:t>
            </w:r>
          </w:p>
          <w:p w:rsidR="00C15C20" w:rsidRPr="00245802" w:rsidRDefault="00C15C20" w:rsidP="00F44C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lang w:eastAsia="ru-RU"/>
              </w:rPr>
              <w:t xml:space="preserve">Директор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1F6619" w:rsidRDefault="00C15C20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15C20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2.4.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5C20" w:rsidRPr="00245802" w:rsidRDefault="00C15C20" w:rsidP="001F661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Проведение профилактических бесед с вновь принимаемыми в </w:t>
            </w:r>
            <w:r>
              <w:rPr>
                <w:rFonts w:eastAsia="Times New Roman"/>
                <w:color w:val="000000"/>
                <w:lang w:eastAsia="ru-RU"/>
              </w:rPr>
              <w:t xml:space="preserve">МБОУ СОШ №13 работниками </w:t>
            </w:r>
            <w:r w:rsidRPr="00245802">
              <w:rPr>
                <w:rFonts w:eastAsia="Times New Roman"/>
                <w:color w:val="000000"/>
                <w:lang w:eastAsia="ru-RU"/>
              </w:rPr>
              <w:t>о необходимости соблюдения запретов и ограничений, предусмотренных законодательством о муниципальной службе, существующих механизмов антикоррупционного контроля и ответственности за коррупционные правонарушения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в течение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1F6619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15C20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2.5.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Участие в  совещаниях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(семинаров) </w:t>
            </w:r>
            <w:r>
              <w:rPr>
                <w:rFonts w:eastAsia="Times New Roman"/>
                <w:color w:val="000000"/>
                <w:lang w:eastAsia="ru-RU"/>
              </w:rPr>
              <w:t xml:space="preserve"> КО 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с руководителями подведомственных организаций об общих принципах служебного поведения и урегулированию конфликта интересов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в течение 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1F6619" w:rsidRDefault="001C61DD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C61DD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2.6.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15C20" w:rsidRPr="00245802" w:rsidRDefault="00C15C20" w:rsidP="001F661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Ознакомление с положениями законодательства РФ и Мурманской области о противодействии коррупции, ответственности за совершение должностных правонарушений (в </w:t>
            </w:r>
            <w:proofErr w:type="spellStart"/>
            <w:r w:rsidRPr="00245802">
              <w:rPr>
                <w:rFonts w:eastAsia="Times New Roman"/>
                <w:color w:val="000000"/>
                <w:lang w:eastAsia="ru-RU"/>
              </w:rPr>
              <w:t>т.ч</w:t>
            </w:r>
            <w:proofErr w:type="spellEnd"/>
            <w:r w:rsidRPr="00245802">
              <w:rPr>
                <w:rFonts w:eastAsia="Times New Roman"/>
                <w:color w:val="000000"/>
                <w:lang w:eastAsia="ru-RU"/>
              </w:rPr>
              <w:t>. за коммерческий подкуп, получение и дачу взятки, посредничество во взяточничестве) с целью формирования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1F6619" w:rsidRDefault="001C61DD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C61DD">
              <w:rPr>
                <w:rFonts w:eastAsia="Times New Roman"/>
                <w:color w:val="000000"/>
                <w:lang w:eastAsia="ru-RU"/>
              </w:rPr>
              <w:t>выполнено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2.7.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1F661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Изучение </w:t>
            </w:r>
            <w:r>
              <w:rPr>
                <w:rFonts w:eastAsia="Times New Roman"/>
                <w:color w:val="000000"/>
                <w:lang w:eastAsia="ru-RU"/>
              </w:rPr>
              <w:t>администрацией МБОУ СОШ №13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учебно-методических материалов, подготовленных Институтом законодательства и сравнительного правоведения при Правительстве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в течение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lang w:eastAsia="ru-RU"/>
              </w:rPr>
              <w:t>Директор заместители директора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1F6619" w:rsidRDefault="001C61DD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2.8.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2B0783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Участие в  тестировании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руководителей образовательных организаций на знание антикоррупционного законодательства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3 квартал 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8574D"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1F6619" w:rsidRDefault="0028574D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нет</w:t>
            </w:r>
          </w:p>
        </w:tc>
      </w:tr>
      <w:tr w:rsidR="00C15C20" w:rsidRPr="00245802" w:rsidTr="00FB12A7">
        <w:trPr>
          <w:trHeight w:val="22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3. Антикоррупционная экспертиза нормативных правовых актов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и их проектов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3.1</w:t>
            </w:r>
            <w:r w:rsidRPr="00245802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0783">
              <w:rPr>
                <w:rFonts w:eastAsia="Times New Roman"/>
                <w:color w:val="000000"/>
                <w:lang w:eastAsia="ru-RU"/>
              </w:rPr>
              <w:t xml:space="preserve">Размещение на официальном сайте </w:t>
            </w:r>
            <w:r>
              <w:rPr>
                <w:rFonts w:eastAsia="Times New Roman"/>
                <w:color w:val="000000"/>
                <w:lang w:eastAsia="ru-RU"/>
              </w:rPr>
              <w:t>МБОУ</w:t>
            </w:r>
            <w:r w:rsidRPr="002B0783">
              <w:rPr>
                <w:rFonts w:eastAsia="Times New Roman"/>
                <w:color w:val="000000"/>
                <w:lang w:eastAsia="ru-RU"/>
              </w:rPr>
              <w:t xml:space="preserve"> СОШ №13 в сети Интернет проектов подготовленных локальных нормативных правовых актов для проведения независимой антикоррупционной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B0783">
              <w:rPr>
                <w:rFonts w:eastAsia="Times New Roman"/>
                <w:color w:val="000000"/>
                <w:lang w:eastAsia="ru-RU"/>
              </w:rPr>
              <w:t>Директор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C20" w:rsidRPr="002B0783" w:rsidRDefault="001C61DD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выполнено</w:t>
            </w:r>
          </w:p>
        </w:tc>
      </w:tr>
      <w:tr w:rsidR="00C15C20" w:rsidRPr="00245802" w:rsidTr="00FB12A7">
        <w:trPr>
          <w:trHeight w:val="22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4. Обеспечение привлечения граждан и институтов гражданского общества к деятельности по противодействию коррупции, антикоррупционная пропаганда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FB12A7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4.1.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 xml:space="preserve">Обеспечение функционирования электронного почтового ящика на официальном сайте </w:t>
            </w:r>
            <w:r>
              <w:rPr>
                <w:rFonts w:eastAsia="Times New Roman"/>
                <w:lang w:eastAsia="ru-RU"/>
              </w:rPr>
              <w:t>МБОУ</w:t>
            </w:r>
            <w:r w:rsidRPr="002B0783">
              <w:rPr>
                <w:rFonts w:eastAsia="Times New Roman"/>
                <w:lang w:eastAsia="ru-RU"/>
              </w:rPr>
              <w:t xml:space="preserve"> СОШ №13 в сети Интернет для приема сообщений о фактах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в течение </w:t>
            </w:r>
          </w:p>
          <w:p w:rsidR="00C15C20" w:rsidRPr="00245802" w:rsidRDefault="00C15C20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2021-2022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C20" w:rsidRPr="002B0783" w:rsidRDefault="00C15C20" w:rsidP="002B078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Директор,</w:t>
            </w:r>
          </w:p>
          <w:p w:rsidR="00C15C20" w:rsidRPr="00245802" w:rsidRDefault="00C15C20" w:rsidP="002B078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программист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500F" w:rsidRDefault="00F62AB9" w:rsidP="001C61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hyperlink r:id="rId5" w:history="1">
              <w:r w:rsidR="006F500F" w:rsidRPr="00394C80">
                <w:rPr>
                  <w:rStyle w:val="a5"/>
                  <w:rFonts w:eastAsia="Times New Roman"/>
                  <w:lang w:eastAsia="ru-RU"/>
                </w:rPr>
                <w:t>https://s13olen.edusite.ru/p92aa1.html</w:t>
              </w:r>
            </w:hyperlink>
            <w:r w:rsidR="006F500F">
              <w:rPr>
                <w:rFonts w:eastAsia="Times New Roman"/>
                <w:lang w:eastAsia="ru-RU"/>
              </w:rPr>
              <w:t xml:space="preserve"> </w:t>
            </w:r>
          </w:p>
          <w:p w:rsidR="001C61DD" w:rsidRDefault="001C61DD" w:rsidP="001C61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C61DD">
              <w:rPr>
                <w:rFonts w:eastAsia="Times New Roman"/>
                <w:lang w:eastAsia="ru-RU"/>
              </w:rPr>
              <w:t xml:space="preserve">Материалы антикоррупционной направленности размещаются на сайте ОО (Информация о недопущении незаконных </w:t>
            </w:r>
            <w:proofErr w:type="gramStart"/>
            <w:r w:rsidRPr="001C61DD">
              <w:rPr>
                <w:rFonts w:eastAsia="Times New Roman"/>
                <w:lang w:eastAsia="ru-RU"/>
              </w:rPr>
              <w:t>сборов  денежных</w:t>
            </w:r>
            <w:proofErr w:type="gramEnd"/>
            <w:r w:rsidRPr="001C61DD">
              <w:rPr>
                <w:rFonts w:eastAsia="Times New Roman"/>
                <w:lang w:eastAsia="ru-RU"/>
              </w:rPr>
              <w:t xml:space="preserve"> средств с родителей обучающихся (на сайте постоянно), </w:t>
            </w:r>
          </w:p>
          <w:p w:rsidR="006F500F" w:rsidRPr="001C61DD" w:rsidRDefault="00F62AB9" w:rsidP="001C61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hyperlink r:id="rId6" w:history="1">
              <w:r w:rsidR="006F500F" w:rsidRPr="00394C80">
                <w:rPr>
                  <w:rStyle w:val="a5"/>
                  <w:rFonts w:eastAsia="Times New Roman"/>
                  <w:lang w:eastAsia="ru-RU"/>
                </w:rPr>
                <w:t>https://s13olen.edusite.ru/mmagic.html?page=/anticorruption/normativnieacti.html</w:t>
              </w:r>
            </w:hyperlink>
            <w:r w:rsidR="006F500F">
              <w:rPr>
                <w:rFonts w:eastAsia="Times New Roman"/>
                <w:lang w:eastAsia="ru-RU"/>
              </w:rPr>
              <w:t xml:space="preserve"> </w:t>
            </w:r>
          </w:p>
          <w:p w:rsidR="00C15C20" w:rsidRPr="002B0783" w:rsidRDefault="001C61DD" w:rsidP="001C61DD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C61DD">
              <w:rPr>
                <w:rFonts w:eastAsia="Times New Roman"/>
                <w:lang w:eastAsia="ru-RU"/>
              </w:rPr>
              <w:t xml:space="preserve"> Обновляется информация антикоррупционной направленности на стендах в ОО (информация с  контактными телефоны правоохранительных</w:t>
            </w:r>
            <w:r w:rsidR="006F500F">
              <w:rPr>
                <w:rFonts w:eastAsia="Times New Roman"/>
                <w:lang w:eastAsia="ru-RU"/>
              </w:rPr>
              <w:t xml:space="preserve"> органов)</w:t>
            </w:r>
          </w:p>
        </w:tc>
      </w:tr>
      <w:tr w:rsidR="005A298B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4.2.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Default="005A298B" w:rsidP="005A29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Организация и проведение мероприятий по антикоррупционному образованию (просвещению) в М</w:t>
            </w:r>
            <w:r w:rsidR="00F62AB9">
              <w:rPr>
                <w:rFonts w:eastAsia="Times New Roman"/>
                <w:lang w:eastAsia="ru-RU"/>
              </w:rPr>
              <w:t>Б</w:t>
            </w:r>
            <w:bookmarkStart w:id="0" w:name="_GoBack"/>
            <w:bookmarkEnd w:id="0"/>
            <w:r w:rsidRPr="002B0783">
              <w:rPr>
                <w:rFonts w:eastAsia="Times New Roman"/>
                <w:lang w:eastAsia="ru-RU"/>
              </w:rPr>
              <w:t xml:space="preserve">ОУ СОШ№13 в части, касающейся содействия включению </w:t>
            </w:r>
            <w:proofErr w:type="gramStart"/>
            <w:r w:rsidRPr="002B0783">
              <w:rPr>
                <w:rFonts w:eastAsia="Times New Roman"/>
                <w:lang w:eastAsia="ru-RU"/>
              </w:rPr>
              <w:t>в  реализуемые</w:t>
            </w:r>
            <w:proofErr w:type="gramEnd"/>
            <w:r w:rsidRPr="002B0783">
              <w:rPr>
                <w:rFonts w:eastAsia="Times New Roman"/>
                <w:lang w:eastAsia="ru-RU"/>
              </w:rPr>
              <w:t xml:space="preserve"> программы учебных курсов, дисциплин (модулей), направленных на решение задач формирования </w:t>
            </w:r>
            <w:r w:rsidRPr="002B0783">
              <w:rPr>
                <w:rFonts w:eastAsia="Times New Roman"/>
                <w:lang w:eastAsia="ru-RU"/>
              </w:rPr>
              <w:lastRenderedPageBreak/>
              <w:t>антикоррупционного мировоззрения, повышения уровня правосознания и правовой культуры обучающих</w:t>
            </w:r>
            <w:r w:rsidR="00F62AB9">
              <w:rPr>
                <w:rFonts w:eastAsia="Times New Roman"/>
                <w:lang w:eastAsia="ru-RU"/>
              </w:rPr>
              <w:t>ся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5A298B" w:rsidRPr="00C31D68" w:rsidRDefault="005A298B" w:rsidP="005A29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C31D68">
              <w:rPr>
                <w:rFonts w:eastAsia="Times New Roman"/>
                <w:lang w:eastAsia="ru-RU"/>
              </w:rPr>
              <w:t>Реализуются курсы, направленные на решение задач формирования антикоррупционного мировоззрения, повышения уровня правосознания и правовой культуры обучающихся:</w:t>
            </w:r>
          </w:p>
          <w:p w:rsidR="005A298B" w:rsidRPr="00C31D68" w:rsidRDefault="005A298B" w:rsidP="005A29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31D68">
              <w:rPr>
                <w:rFonts w:eastAsia="Times New Roman"/>
                <w:lang w:eastAsia="ru-RU"/>
              </w:rPr>
              <w:t xml:space="preserve">Учебные предметы: «Обществознание» (6-11 </w:t>
            </w:r>
            <w:proofErr w:type="spellStart"/>
            <w:r w:rsidRPr="00C31D68">
              <w:rPr>
                <w:rFonts w:eastAsia="Times New Roman"/>
                <w:lang w:eastAsia="ru-RU"/>
              </w:rPr>
              <w:t>кл</w:t>
            </w:r>
            <w:proofErr w:type="spellEnd"/>
            <w:r w:rsidRPr="00C31D68">
              <w:rPr>
                <w:rFonts w:eastAsia="Times New Roman"/>
                <w:lang w:eastAsia="ru-RU"/>
              </w:rPr>
              <w:t xml:space="preserve">.), «Право» (10-11 </w:t>
            </w:r>
            <w:proofErr w:type="spellStart"/>
            <w:r w:rsidRPr="00C31D68">
              <w:rPr>
                <w:rFonts w:eastAsia="Times New Roman"/>
                <w:lang w:eastAsia="ru-RU"/>
              </w:rPr>
              <w:t>кл</w:t>
            </w:r>
            <w:proofErr w:type="spellEnd"/>
            <w:r w:rsidRPr="00C31D68">
              <w:rPr>
                <w:rFonts w:eastAsia="Times New Roman"/>
                <w:lang w:eastAsia="ru-RU"/>
              </w:rPr>
              <w:t>.).</w:t>
            </w:r>
          </w:p>
          <w:p w:rsidR="005A298B" w:rsidRDefault="005A298B" w:rsidP="005A29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31D68">
              <w:rPr>
                <w:rFonts w:eastAsia="Times New Roman"/>
                <w:lang w:eastAsia="ru-RU"/>
              </w:rPr>
              <w:t>Курс</w:t>
            </w:r>
            <w:r>
              <w:rPr>
                <w:rFonts w:eastAsia="Times New Roman"/>
                <w:lang w:eastAsia="ru-RU"/>
              </w:rPr>
              <w:t>ы</w:t>
            </w:r>
            <w:r w:rsidRPr="00C31D68">
              <w:rPr>
                <w:rFonts w:eastAsia="Times New Roman"/>
                <w:lang w:eastAsia="ru-RU"/>
              </w:rPr>
              <w:t xml:space="preserve"> ВУД: «Финансовая грамотность» (10 </w:t>
            </w:r>
            <w:proofErr w:type="spellStart"/>
            <w:r w:rsidRPr="00C31D68">
              <w:rPr>
                <w:rFonts w:eastAsia="Times New Roman"/>
                <w:lang w:eastAsia="ru-RU"/>
              </w:rPr>
              <w:t>кл</w:t>
            </w:r>
            <w:proofErr w:type="spellEnd"/>
            <w:r w:rsidR="0064667C">
              <w:rPr>
                <w:rFonts w:eastAsia="Times New Roman"/>
                <w:lang w:eastAsia="ru-RU"/>
              </w:rPr>
              <w:t xml:space="preserve"> – </w:t>
            </w:r>
            <w:r w:rsidR="0064667C" w:rsidRPr="0064667C">
              <w:rPr>
                <w:rFonts w:eastAsia="Times New Roman"/>
                <w:b/>
                <w:lang w:eastAsia="ru-RU"/>
              </w:rPr>
              <w:t>10 чел</w:t>
            </w:r>
            <w:r w:rsidR="0064667C">
              <w:rPr>
                <w:rFonts w:eastAsia="Times New Roman"/>
                <w:lang w:eastAsia="ru-RU"/>
              </w:rPr>
              <w:t>.</w:t>
            </w:r>
            <w:r w:rsidRPr="00C31D68">
              <w:rPr>
                <w:rFonts w:eastAsia="Times New Roman"/>
                <w:lang w:eastAsia="ru-RU"/>
              </w:rPr>
              <w:t>)</w:t>
            </w:r>
            <w:r>
              <w:rPr>
                <w:rFonts w:eastAsia="Times New Roman"/>
                <w:lang w:eastAsia="ru-RU"/>
              </w:rPr>
              <w:t>, «Налоговая грамотность»</w:t>
            </w:r>
            <w:r w:rsidR="0064667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(11 </w:t>
            </w:r>
            <w:proofErr w:type="spellStart"/>
            <w:r>
              <w:rPr>
                <w:rFonts w:eastAsia="Times New Roman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  <w:r w:rsidR="0064667C">
              <w:rPr>
                <w:rFonts w:eastAsia="Times New Roman"/>
                <w:lang w:eastAsia="ru-RU"/>
              </w:rPr>
              <w:t xml:space="preserve"> – </w:t>
            </w:r>
            <w:r w:rsidR="0064667C" w:rsidRPr="0064667C">
              <w:rPr>
                <w:rFonts w:eastAsia="Times New Roman"/>
                <w:b/>
                <w:lang w:eastAsia="ru-RU"/>
              </w:rPr>
              <w:t>10 чел</w:t>
            </w:r>
            <w:r w:rsidR="0064667C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), «Правовой клуб» (9кл.</w:t>
            </w:r>
            <w:r w:rsidR="0064667C">
              <w:rPr>
                <w:rFonts w:eastAsia="Times New Roman"/>
                <w:lang w:eastAsia="ru-RU"/>
              </w:rPr>
              <w:t xml:space="preserve"> – </w:t>
            </w:r>
            <w:r w:rsidR="0064667C" w:rsidRPr="0064667C">
              <w:rPr>
                <w:rFonts w:eastAsia="Times New Roman"/>
                <w:b/>
                <w:lang w:eastAsia="ru-RU"/>
              </w:rPr>
              <w:t>12 чел</w:t>
            </w:r>
            <w:r w:rsidR="0064667C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), модуль в «Финансовая грамотность» в курсе ВУД «Функциональная </w:t>
            </w:r>
            <w:proofErr w:type="gramStart"/>
            <w:r>
              <w:rPr>
                <w:rFonts w:eastAsia="Times New Roman"/>
                <w:lang w:eastAsia="ru-RU"/>
              </w:rPr>
              <w:t>грамотность»</w:t>
            </w:r>
            <w:r w:rsidR="0064667C">
              <w:rPr>
                <w:rFonts w:eastAsia="Times New Roman"/>
                <w:lang w:eastAsia="ru-RU"/>
              </w:rPr>
              <w:t>(</w:t>
            </w:r>
            <w:proofErr w:type="gramEnd"/>
            <w:r w:rsidR="0064667C">
              <w:rPr>
                <w:rFonts w:eastAsia="Times New Roman"/>
                <w:lang w:eastAsia="ru-RU"/>
              </w:rPr>
              <w:t>4</w:t>
            </w:r>
            <w:r>
              <w:rPr>
                <w:rFonts w:eastAsia="Times New Roman"/>
                <w:lang w:eastAsia="ru-RU"/>
              </w:rPr>
              <w:t xml:space="preserve">-8 </w:t>
            </w:r>
            <w:proofErr w:type="spellStart"/>
            <w:r>
              <w:rPr>
                <w:rFonts w:eastAsia="Times New Roman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  <w:r w:rsidR="0064667C">
              <w:rPr>
                <w:rFonts w:eastAsia="Times New Roman"/>
                <w:lang w:eastAsia="ru-RU"/>
              </w:rPr>
              <w:t xml:space="preserve"> – </w:t>
            </w:r>
            <w:r w:rsidR="0064667C" w:rsidRPr="0064667C">
              <w:rPr>
                <w:rFonts w:eastAsia="Times New Roman"/>
                <w:b/>
                <w:lang w:eastAsia="ru-RU"/>
              </w:rPr>
              <w:t>64 чел.</w:t>
            </w:r>
            <w:r>
              <w:rPr>
                <w:rFonts w:eastAsia="Times New Roman"/>
                <w:lang w:eastAsia="ru-RU"/>
              </w:rPr>
              <w:t>)</w:t>
            </w:r>
          </w:p>
          <w:tbl>
            <w:tblPr>
              <w:tblStyle w:val="a7"/>
              <w:tblpPr w:leftFromText="180" w:rightFromText="180" w:vertAnchor="page" w:horzAnchor="margin" w:tblpY="3811"/>
              <w:tblOverlap w:val="never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559"/>
              <w:gridCol w:w="1276"/>
            </w:tblGrid>
            <w:tr w:rsidR="00B76F67" w:rsidRPr="00BF6D23" w:rsidTr="0064667C">
              <w:trPr>
                <w:trHeight w:val="821"/>
              </w:trPr>
              <w:tc>
                <w:tcPr>
                  <w:tcW w:w="3256" w:type="dxa"/>
                </w:tcPr>
                <w:p w:rsidR="00B76F67" w:rsidRDefault="00BF6D23" w:rsidP="00BF6D23">
                  <w:pPr>
                    <w:widowControl w:val="0"/>
                    <w:rPr>
                      <w:rFonts w:ascii="Times New Roman" w:eastAsia="MS Mincho" w:hAnsi="Times New Roman" w:cs="Times New Roman"/>
                      <w:color w:val="000000"/>
                      <w:lang w:eastAsia="ja-JP"/>
                    </w:rPr>
                  </w:pPr>
                  <w:r w:rsidRPr="00BF6D23">
                    <w:rPr>
                      <w:rFonts w:ascii="Times New Roman" w:eastAsia="MS Mincho" w:hAnsi="Times New Roman" w:cs="Times New Roman"/>
                      <w:color w:val="000000"/>
                      <w:lang w:eastAsia="ja-JP"/>
                    </w:rPr>
                    <w:t>Проведение круглого стола для учащихся 6-х классов по теме «Что такое равноправие?»</w:t>
                  </w:r>
                </w:p>
                <w:p w:rsidR="00BF6D23" w:rsidRPr="0064667C" w:rsidRDefault="00BF6D23" w:rsidP="00BF6D23">
                  <w:pPr>
                    <w:widowControl w:val="0"/>
                    <w:rPr>
                      <w:rFonts w:ascii="Times New Roman" w:eastAsia="Courier New" w:hAnsi="Times New Roman" w:cs="Times New Roman"/>
                      <w:b/>
                      <w:color w:val="000000"/>
                      <w:u w:val="single"/>
                      <w:lang w:eastAsia="ru-RU"/>
                    </w:rPr>
                  </w:pPr>
                  <w:r w:rsidRPr="00BF6D23">
                    <w:rPr>
                      <w:rFonts w:ascii="Times New Roman" w:eastAsia="MS Mincho" w:hAnsi="Times New Roman" w:cs="Times New Roman"/>
                      <w:color w:val="000000"/>
                      <w:lang w:eastAsia="ja-JP"/>
                    </w:rPr>
                    <w:t xml:space="preserve"> </w:t>
                  </w:r>
                  <w:r w:rsidRPr="0064667C">
                    <w:rPr>
                      <w:rFonts w:ascii="Times New Roman" w:eastAsia="MS Mincho" w:hAnsi="Times New Roman" w:cs="Times New Roman"/>
                      <w:b/>
                      <w:color w:val="000000"/>
                      <w:lang w:eastAsia="ja-JP"/>
                    </w:rPr>
                    <w:t>(47 чел.)</w:t>
                  </w:r>
                </w:p>
              </w:tc>
              <w:tc>
                <w:tcPr>
                  <w:tcW w:w="1559" w:type="dxa"/>
                </w:tcPr>
                <w:p w:rsidR="00BF6D23" w:rsidRPr="00BF6D23" w:rsidRDefault="00BF6D23" w:rsidP="00BF6D23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</w:pP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>Учителя истории и обществознания</w:t>
                  </w:r>
                </w:p>
              </w:tc>
              <w:tc>
                <w:tcPr>
                  <w:tcW w:w="1276" w:type="dxa"/>
                </w:tcPr>
                <w:p w:rsidR="00BF6D23" w:rsidRPr="00BF6D23" w:rsidRDefault="00BF6D23" w:rsidP="00BF6D23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</w:pP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>Январь 2022г.</w:t>
                  </w:r>
                </w:p>
              </w:tc>
            </w:tr>
            <w:tr w:rsidR="00B76F67" w:rsidRPr="00BF6D23" w:rsidTr="0064667C">
              <w:trPr>
                <w:trHeight w:val="855"/>
              </w:trPr>
              <w:tc>
                <w:tcPr>
                  <w:tcW w:w="3256" w:type="dxa"/>
                </w:tcPr>
                <w:p w:rsidR="00BF6D23" w:rsidRPr="00BF6D23" w:rsidRDefault="00BF6D23" w:rsidP="00BF6D23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</w:pP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 xml:space="preserve">Классные часы «Выборы. Требования к человеку, облеченному властью», для обучающихся  5, 7-8 классов </w:t>
                  </w:r>
                  <w:r w:rsidRPr="0064667C">
                    <w:rPr>
                      <w:rFonts w:ascii="Times New Roman" w:eastAsia="Courier New" w:hAnsi="Times New Roman" w:cs="Times New Roman"/>
                      <w:b/>
                      <w:color w:val="000000"/>
                      <w:lang w:eastAsia="ru-RU"/>
                    </w:rPr>
                    <w:t>(123 чел.)</w:t>
                  </w: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:rsidR="00BF6D23" w:rsidRPr="00BF6D23" w:rsidRDefault="00BF6D23" w:rsidP="00BF6D23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</w:pP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1276" w:type="dxa"/>
                </w:tcPr>
                <w:p w:rsidR="00BF6D23" w:rsidRPr="00BF6D23" w:rsidRDefault="00BF6D23" w:rsidP="00BF6D23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</w:pP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>Февраль 2022 г.</w:t>
                  </w:r>
                </w:p>
              </w:tc>
            </w:tr>
            <w:tr w:rsidR="00B76F67" w:rsidRPr="00BF6D23" w:rsidTr="0064667C">
              <w:trPr>
                <w:trHeight w:val="821"/>
              </w:trPr>
              <w:tc>
                <w:tcPr>
                  <w:tcW w:w="3256" w:type="dxa"/>
                </w:tcPr>
                <w:p w:rsidR="00BF6D23" w:rsidRPr="00BF6D23" w:rsidRDefault="00BF6D23" w:rsidP="00BF6D23">
                  <w:pPr>
                    <w:widowControl w:val="0"/>
                    <w:rPr>
                      <w:rFonts w:ascii="Times New Roman" w:eastAsia="MS Mincho" w:hAnsi="Times New Roman" w:cs="Times New Roman"/>
                      <w:color w:val="000000"/>
                      <w:lang w:eastAsia="ja-JP"/>
                    </w:rPr>
                  </w:pPr>
                  <w:r w:rsidRPr="00BF6D23">
                    <w:rPr>
                      <w:rFonts w:ascii="Times New Roman" w:eastAsia="MS Mincho" w:hAnsi="Times New Roman" w:cs="Times New Roman"/>
                      <w:color w:val="000000"/>
                      <w:lang w:eastAsia="ja-JP"/>
                    </w:rPr>
                    <w:t xml:space="preserve">Классные часы для учащихся 9-11 классов по теме «Коррупция: иллюзия или реальность» </w:t>
                  </w:r>
                  <w:r w:rsidRPr="0064667C">
                    <w:rPr>
                      <w:rFonts w:ascii="Times New Roman" w:eastAsia="MS Mincho" w:hAnsi="Times New Roman" w:cs="Times New Roman"/>
                      <w:b/>
                      <w:color w:val="000000"/>
                      <w:lang w:eastAsia="ja-JP"/>
                    </w:rPr>
                    <w:t>(98 чел.)</w:t>
                  </w:r>
                </w:p>
              </w:tc>
              <w:tc>
                <w:tcPr>
                  <w:tcW w:w="1559" w:type="dxa"/>
                </w:tcPr>
                <w:p w:rsidR="00BF6D23" w:rsidRPr="00BF6D23" w:rsidRDefault="00BF6D23" w:rsidP="00BF6D23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u w:val="single"/>
                      <w:lang w:eastAsia="ru-RU"/>
                    </w:rPr>
                  </w:pP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>Классные руководители</w:t>
                  </w:r>
                </w:p>
              </w:tc>
              <w:tc>
                <w:tcPr>
                  <w:tcW w:w="1276" w:type="dxa"/>
                </w:tcPr>
                <w:p w:rsidR="00B76F67" w:rsidRDefault="00BF6D23" w:rsidP="00BF6D23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</w:pP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 xml:space="preserve">Март </w:t>
                  </w:r>
                </w:p>
                <w:p w:rsidR="00BF6D23" w:rsidRPr="00BF6D23" w:rsidRDefault="00BF6D23" w:rsidP="00BF6D23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u w:val="single"/>
                      <w:lang w:eastAsia="ru-RU"/>
                    </w:rPr>
                  </w:pP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>2022</w:t>
                  </w:r>
                  <w:r w:rsidR="00B76F67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BF6D23">
                    <w:rPr>
                      <w:rFonts w:ascii="Times New Roman" w:eastAsia="Courier New" w:hAnsi="Times New Roman" w:cs="Times New Roman"/>
                      <w:color w:val="000000"/>
                      <w:lang w:eastAsia="ru-RU"/>
                    </w:rPr>
                    <w:t>г.</w:t>
                  </w:r>
                </w:p>
              </w:tc>
            </w:tr>
            <w:tr w:rsidR="00BF6D23" w:rsidRPr="00BF6D23" w:rsidTr="0064667C">
              <w:trPr>
                <w:trHeight w:val="821"/>
              </w:trPr>
              <w:tc>
                <w:tcPr>
                  <w:tcW w:w="3256" w:type="dxa"/>
                </w:tcPr>
                <w:p w:rsidR="00BF6D23" w:rsidRPr="00F62F1A" w:rsidRDefault="00BF6D23" w:rsidP="00BF6D23">
                  <w:pPr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>Классный час</w:t>
                  </w:r>
                  <w:r w:rsidRPr="0045294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45294D">
                    <w:rPr>
                      <w:rFonts w:ascii="Times New Roman" w:eastAsia="MS Mincho" w:hAnsi="Times New Roman" w:cs="Times New Roman"/>
                      <w:lang w:eastAsia="ja-JP"/>
                    </w:rPr>
                    <w:t>По законам справедливости</w:t>
                  </w: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», </w:t>
                  </w: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8</w:t>
                  </w:r>
                  <w:r w:rsidR="00143194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 классы </w:t>
                  </w:r>
                  <w:r w:rsidR="00143194" w:rsidRPr="0064667C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(3</w:t>
                  </w:r>
                  <w:r w:rsidRPr="0064667C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6 чел.)</w:t>
                  </w:r>
                </w:p>
              </w:tc>
              <w:tc>
                <w:tcPr>
                  <w:tcW w:w="1559" w:type="dxa"/>
                </w:tcPr>
                <w:p w:rsidR="00BF6D23" w:rsidRPr="00F62F1A" w:rsidRDefault="00BF6D23" w:rsidP="00BF6D23">
                  <w:pPr>
                    <w:rPr>
                      <w:rFonts w:ascii="Times New Roman" w:hAnsi="Times New Roman" w:cs="Times New Roman"/>
                    </w:rPr>
                  </w:pPr>
                  <w:r w:rsidRPr="00F62F1A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  <w:tc>
                <w:tcPr>
                  <w:tcW w:w="1276" w:type="dxa"/>
                </w:tcPr>
                <w:p w:rsidR="00BF6D23" w:rsidRPr="00BF6D23" w:rsidRDefault="00BF6D23" w:rsidP="00BF6D2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</w:t>
                  </w:r>
                  <w:r w:rsidR="00B76F67">
                    <w:rPr>
                      <w:rFonts w:ascii="Times New Roman" w:hAnsi="Times New Roman" w:cs="Times New Roman"/>
                    </w:rPr>
                    <w:t>ь</w:t>
                  </w:r>
                  <w:r w:rsidRPr="00BF6D23">
                    <w:rPr>
                      <w:rFonts w:ascii="Times New Roman" w:hAnsi="Times New Roman" w:cs="Times New Roman"/>
                    </w:rPr>
                    <w:t>, 2022 г.</w:t>
                  </w:r>
                </w:p>
              </w:tc>
            </w:tr>
            <w:tr w:rsidR="00BF6D23" w:rsidRPr="00BF6D23" w:rsidTr="0064667C">
              <w:trPr>
                <w:trHeight w:val="821"/>
              </w:trPr>
              <w:tc>
                <w:tcPr>
                  <w:tcW w:w="3256" w:type="dxa"/>
                </w:tcPr>
                <w:p w:rsidR="00BF6D23" w:rsidRPr="00F62F1A" w:rsidRDefault="00BF6D23" w:rsidP="00143194">
                  <w:pPr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Беседа </w:t>
                  </w:r>
                  <w:r>
                    <w:rPr>
                      <w:rFonts w:ascii="Times New Roman" w:eastAsia="MS Mincho" w:hAnsi="Times New Roman" w:cs="Times New Roman"/>
                      <w:lang w:eastAsia="ja-JP"/>
                    </w:rPr>
                    <w:t>«</w:t>
                  </w:r>
                  <w:r w:rsidR="00143194">
                    <w:rPr>
                      <w:rFonts w:ascii="Times New Roman" w:eastAsia="MS Mincho" w:hAnsi="Times New Roman" w:cs="Times New Roman"/>
                      <w:lang w:eastAsia="ja-JP"/>
                    </w:rPr>
                    <w:t>Зачем человеку быть честным</w:t>
                  </w:r>
                  <w:r w:rsidRPr="009748B9">
                    <w:rPr>
                      <w:rFonts w:ascii="Times New Roman" w:eastAsia="MS Mincho" w:hAnsi="Times New Roman" w:cs="Times New Roman"/>
                      <w:lang w:eastAsia="ja-JP"/>
                    </w:rPr>
                    <w:t>?»</w:t>
                  </w: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t xml:space="preserve">1-4 классы </w:t>
                  </w:r>
                  <w:r w:rsidRPr="0064667C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(</w:t>
                  </w:r>
                  <w:r w:rsidR="00B76F67" w:rsidRPr="0064667C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2</w:t>
                  </w:r>
                  <w:r w:rsidR="00143194" w:rsidRPr="0064667C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16</w:t>
                  </w:r>
                  <w:r w:rsidRPr="0064667C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 xml:space="preserve"> чел.)</w:t>
                  </w:r>
                </w:p>
              </w:tc>
              <w:tc>
                <w:tcPr>
                  <w:tcW w:w="1559" w:type="dxa"/>
                </w:tcPr>
                <w:p w:rsidR="00BF6D23" w:rsidRPr="00F62F1A" w:rsidRDefault="00BF6D23" w:rsidP="00BF6D23">
                  <w:pPr>
                    <w:rPr>
                      <w:rFonts w:ascii="Times New Roman" w:hAnsi="Times New Roman" w:cs="Times New Roman"/>
                    </w:rPr>
                  </w:pPr>
                  <w:r w:rsidRPr="00372234">
                    <w:rPr>
                      <w:rFonts w:ascii="Times New Roman" w:hAnsi="Times New Roman" w:cs="Times New Roman"/>
                    </w:rPr>
                    <w:t>Классные руководители</w:t>
                  </w:r>
                </w:p>
              </w:tc>
              <w:tc>
                <w:tcPr>
                  <w:tcW w:w="1276" w:type="dxa"/>
                </w:tcPr>
                <w:p w:rsidR="00BF6D23" w:rsidRPr="00BF6D23" w:rsidRDefault="00BF6D23" w:rsidP="00BF6D23">
                  <w:pPr>
                    <w:rPr>
                      <w:rFonts w:ascii="Times New Roman" w:hAnsi="Times New Roman" w:cs="Times New Roman"/>
                    </w:rPr>
                  </w:pPr>
                  <w:r w:rsidRPr="00BF6D23">
                    <w:rPr>
                      <w:rFonts w:ascii="Times New Roman" w:hAnsi="Times New Roman" w:cs="Times New Roman"/>
                    </w:rPr>
                    <w:t>Октябрь, 2022 г</w:t>
                  </w:r>
                </w:p>
              </w:tc>
            </w:tr>
          </w:tbl>
          <w:p w:rsidR="005A298B" w:rsidRPr="00245802" w:rsidRDefault="005A298B" w:rsidP="005A29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lastRenderedPageBreak/>
              <w:t xml:space="preserve">в течение </w:t>
            </w:r>
          </w:p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2021-2022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Учителя-предметники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2B0783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A298B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lastRenderedPageBreak/>
              <w:t>4.3.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 xml:space="preserve">Организация участия </w:t>
            </w:r>
            <w:r>
              <w:rPr>
                <w:rFonts w:eastAsia="Times New Roman"/>
                <w:lang w:eastAsia="ru-RU"/>
              </w:rPr>
              <w:t xml:space="preserve">обучающихся МБОУ СООШ №13 </w:t>
            </w:r>
            <w:r w:rsidRPr="002B0783">
              <w:rPr>
                <w:rFonts w:eastAsia="Times New Roman"/>
                <w:lang w:eastAsia="ru-RU"/>
              </w:rPr>
              <w:t>в  конкурсе среди обучающихся образовательных организаций «Если хочешь быть честным, будь им»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ноябрь</w:t>
            </w:r>
          </w:p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2022 года</w:t>
            </w:r>
          </w:p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143194" w:rsidRDefault="005A298B" w:rsidP="005A298B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43194">
              <w:rPr>
                <w:rFonts w:eastAsia="Times New Roman"/>
                <w:b/>
                <w:lang w:eastAsia="ru-RU"/>
              </w:rPr>
              <w:t>13 работ, результаты не определены</w:t>
            </w:r>
          </w:p>
        </w:tc>
      </w:tr>
      <w:tr w:rsidR="005A298B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4.4.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Взаимодействие со СМИ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Директор заместители директора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2B0783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5A298B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4.5</w:t>
            </w:r>
            <w:r w:rsidRPr="0024580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 xml:space="preserve">Развитие модели общественно-государственного управления в </w:t>
            </w:r>
            <w:r>
              <w:rPr>
                <w:rFonts w:eastAsia="Times New Roman"/>
                <w:lang w:eastAsia="ru-RU"/>
              </w:rPr>
              <w:t>МБОУ</w:t>
            </w:r>
            <w:r w:rsidRPr="002B0783">
              <w:rPr>
                <w:rFonts w:eastAsia="Times New Roman"/>
                <w:lang w:eastAsia="ru-RU"/>
              </w:rPr>
              <w:t xml:space="preserve"> СОШ №13, способствующей развитию институтов общественного участия в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в течение </w:t>
            </w:r>
          </w:p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 xml:space="preserve">Директор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2B0783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B12A7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5A298B" w:rsidRPr="00245802" w:rsidTr="00FB12A7">
        <w:trPr>
          <w:trHeight w:val="22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A298B" w:rsidRDefault="005A298B" w:rsidP="005A29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5. Мероприятия по организации мониторинга </w:t>
            </w:r>
          </w:p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2351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антикоррупционной деятельности </w:t>
            </w: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МБОУ СОШ №13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5A298B" w:rsidRPr="00245802" w:rsidTr="00FB12A7">
        <w:trPr>
          <w:trHeight w:val="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Предоставление в КОАО информации о ходе реализации плана противодействия коррупции </w:t>
            </w:r>
            <w:r>
              <w:rPr>
                <w:rFonts w:eastAsia="Times New Roman"/>
                <w:lang w:eastAsia="ru-RU"/>
              </w:rPr>
              <w:t>в МБОУ СОШ №13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до 15 мая 2022 года</w:t>
            </w:r>
          </w:p>
          <w:p w:rsidR="005A298B" w:rsidRPr="00245802" w:rsidRDefault="005A298B" w:rsidP="005A298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до 01 декабря </w:t>
            </w:r>
            <w:r>
              <w:rPr>
                <w:rFonts w:eastAsia="Times New Roman"/>
                <w:lang w:eastAsia="ru-RU"/>
              </w:rPr>
              <w:t>2022</w:t>
            </w:r>
            <w:r w:rsidRPr="00245802"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24580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23512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Pr="00E23512">
              <w:rPr>
                <w:rFonts w:eastAsia="Times New Roman"/>
                <w:lang w:eastAsia="ru-RU"/>
              </w:rPr>
              <w:t xml:space="preserve"> по 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98B" w:rsidRPr="00E23512" w:rsidRDefault="005A298B" w:rsidP="005A298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B12A7">
              <w:rPr>
                <w:rFonts w:eastAsia="Times New Roman"/>
                <w:lang w:eastAsia="ru-RU"/>
              </w:rPr>
              <w:t>выполнено</w:t>
            </w:r>
          </w:p>
        </w:tc>
      </w:tr>
    </w:tbl>
    <w:p w:rsidR="00245802" w:rsidRPr="00245802" w:rsidRDefault="00245802" w:rsidP="00245802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0F6D06" w:rsidRDefault="000F6D06" w:rsidP="00245802"/>
    <w:sectPr w:rsidR="000F6D06" w:rsidSect="006F500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F67D54"/>
    <w:lvl w:ilvl="0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02"/>
    <w:rsid w:val="000F6D06"/>
    <w:rsid w:val="001335F7"/>
    <w:rsid w:val="00143194"/>
    <w:rsid w:val="001C61DD"/>
    <w:rsid w:val="001F6619"/>
    <w:rsid w:val="00245802"/>
    <w:rsid w:val="0028574D"/>
    <w:rsid w:val="002B0783"/>
    <w:rsid w:val="00316079"/>
    <w:rsid w:val="005A298B"/>
    <w:rsid w:val="006372FB"/>
    <w:rsid w:val="0064667C"/>
    <w:rsid w:val="006F409E"/>
    <w:rsid w:val="006F500F"/>
    <w:rsid w:val="00866DDB"/>
    <w:rsid w:val="008D2E26"/>
    <w:rsid w:val="00B76F67"/>
    <w:rsid w:val="00BF6D23"/>
    <w:rsid w:val="00C15C20"/>
    <w:rsid w:val="00E23512"/>
    <w:rsid w:val="00E97E22"/>
    <w:rsid w:val="00F44C58"/>
    <w:rsid w:val="00F62AB9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6062"/>
  <w15:chartTrackingRefBased/>
  <w15:docId w15:val="{362E60D3-A135-421F-9FB9-FF6A0330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7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C61D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C61DD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5A29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13olen.edusite.ru/mmagic.html?page=/anticorruption/normativnieacti.html" TargetMode="External"/><Relationship Id="rId5" Type="http://schemas.openxmlformats.org/officeDocument/2006/relationships/hyperlink" Target="https://s13olen.edusite.ru/p92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МБОУ СОШ № 13</cp:lastModifiedBy>
  <cp:revision>9</cp:revision>
  <cp:lastPrinted>2021-04-09T06:15:00Z</cp:lastPrinted>
  <dcterms:created xsi:type="dcterms:W3CDTF">2022-11-29T21:10:00Z</dcterms:created>
  <dcterms:modified xsi:type="dcterms:W3CDTF">2023-05-04T15:50:00Z</dcterms:modified>
</cp:coreProperties>
</file>